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F" w:rsidRPr="00D80304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управляющей организац</w:t>
      </w:r>
      <w:proofErr w:type="gramStart"/>
      <w:r w:rsidRPr="00D80304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  ООО</w:t>
      </w:r>
      <w:proofErr w:type="gramEnd"/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УО «Бал</w:t>
      </w:r>
      <w:bookmarkStart w:id="0" w:name="_GoBack"/>
      <w:bookmarkEnd w:id="0"/>
      <w:r w:rsidR="0032097B">
        <w:rPr>
          <w:rFonts w:ascii="Times New Roman" w:hAnsi="Times New Roman" w:cs="Times New Roman"/>
          <w:b/>
          <w:bCs/>
          <w:sz w:val="24"/>
          <w:szCs w:val="24"/>
        </w:rPr>
        <w:t>тийская»</w:t>
      </w:r>
    </w:p>
    <w:p w:rsidR="00F939E0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 выполнении договора управления многоквартирным домом</w:t>
      </w:r>
    </w:p>
    <w:p w:rsidR="00EA623D" w:rsidRPr="00174D0D" w:rsidRDefault="00F939E0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пр.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FE3">
        <w:rPr>
          <w:rFonts w:ascii="Times New Roman" w:hAnsi="Times New Roman" w:cs="Times New Roman"/>
          <w:b/>
          <w:bCs/>
          <w:sz w:val="24"/>
          <w:szCs w:val="24"/>
        </w:rPr>
        <w:t>Ленинградский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r w:rsidR="00782AF1">
        <w:rPr>
          <w:rFonts w:ascii="Times New Roman" w:hAnsi="Times New Roman" w:cs="Times New Roman"/>
          <w:b/>
          <w:bCs/>
          <w:sz w:val="24"/>
          <w:szCs w:val="24"/>
        </w:rPr>
        <w:t>107</w:t>
      </w:r>
    </w:p>
    <w:p w:rsidR="00EA623D" w:rsidRPr="00EA623D" w:rsidRDefault="00EA623D" w:rsidP="00EA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за отчетный период с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01.</w:t>
      </w:r>
      <w:r w:rsidR="00844B4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44B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>31.12.202</w:t>
      </w:r>
      <w:r w:rsidR="00844B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A623D" w:rsidRPr="00D80304" w:rsidRDefault="00EA623D" w:rsidP="00844B42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Общие сведения о многоквартирном доме</w:t>
      </w:r>
    </w:p>
    <w:p w:rsidR="00844B42" w:rsidRDefault="00EA623D" w:rsidP="00844B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sz w:val="24"/>
          <w:szCs w:val="24"/>
        </w:rPr>
        <w:t>Год постройки</w:t>
      </w:r>
      <w:r w:rsidR="008F5ABA">
        <w:rPr>
          <w:rFonts w:ascii="Times New Roman" w:hAnsi="Times New Roman" w:cs="Times New Roman"/>
          <w:sz w:val="24"/>
          <w:szCs w:val="24"/>
        </w:rPr>
        <w:t>:</w:t>
      </w:r>
      <w:r w:rsidR="0032097B">
        <w:rPr>
          <w:rFonts w:ascii="Times New Roman" w:hAnsi="Times New Roman" w:cs="Times New Roman"/>
          <w:sz w:val="24"/>
          <w:szCs w:val="24"/>
        </w:rPr>
        <w:t xml:space="preserve"> </w:t>
      </w:r>
      <w:r w:rsidR="00782AF1">
        <w:rPr>
          <w:rFonts w:ascii="Times New Roman" w:hAnsi="Times New Roman" w:cs="Times New Roman"/>
          <w:sz w:val="24"/>
          <w:szCs w:val="24"/>
        </w:rPr>
        <w:t>1992</w:t>
      </w:r>
    </w:p>
    <w:p w:rsidR="00EA623D" w:rsidRPr="00844B42" w:rsidRDefault="00EA623D" w:rsidP="00844B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B42">
        <w:rPr>
          <w:rFonts w:ascii="Times New Roman" w:hAnsi="Times New Roman" w:cs="Times New Roman"/>
          <w:sz w:val="24"/>
          <w:szCs w:val="24"/>
        </w:rPr>
        <w:t>Показатели,</w:t>
      </w:r>
      <w:r w:rsidR="00544E65" w:rsidRPr="00844B42">
        <w:rPr>
          <w:rFonts w:ascii="Times New Roman" w:hAnsi="Times New Roman" w:cs="Times New Roman"/>
          <w:sz w:val="24"/>
          <w:szCs w:val="24"/>
        </w:rPr>
        <w:t xml:space="preserve"> </w:t>
      </w:r>
      <w:r w:rsidRPr="00844B42">
        <w:rPr>
          <w:rFonts w:ascii="Times New Roman" w:hAnsi="Times New Roman" w:cs="Times New Roman"/>
          <w:sz w:val="24"/>
          <w:szCs w:val="24"/>
        </w:rPr>
        <w:t xml:space="preserve">используемые в расчетах за ЖКУ: общая площадь помещений в МКД всего </w:t>
      </w:r>
      <w:r w:rsidR="00782AF1" w:rsidRPr="00844B42">
        <w:rPr>
          <w:rFonts w:ascii="Times New Roman" w:hAnsi="Times New Roman" w:cs="Times New Roman"/>
          <w:sz w:val="24"/>
          <w:szCs w:val="24"/>
        </w:rPr>
        <w:t>4185,9</w:t>
      </w:r>
      <w:r w:rsidR="00C8432F" w:rsidRPr="00844B42">
        <w:rPr>
          <w:rFonts w:ascii="Times New Roman" w:hAnsi="Times New Roman" w:cs="Times New Roman"/>
          <w:sz w:val="24"/>
          <w:szCs w:val="24"/>
        </w:rPr>
        <w:t>,</w:t>
      </w:r>
      <w:r w:rsidR="0032097B" w:rsidRPr="0084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44B4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44B4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 xml:space="preserve">. жилых помещений </w:t>
      </w:r>
      <w:r w:rsidR="00C8432F" w:rsidRPr="00844B42">
        <w:rPr>
          <w:rFonts w:ascii="Times New Roman" w:hAnsi="Times New Roman" w:cs="Times New Roman"/>
          <w:sz w:val="24"/>
          <w:szCs w:val="24"/>
        </w:rPr>
        <w:t>–</w:t>
      </w:r>
      <w:r w:rsidR="0032097B" w:rsidRPr="00844B42">
        <w:rPr>
          <w:rFonts w:ascii="Times New Roman" w:hAnsi="Times New Roman" w:cs="Times New Roman"/>
          <w:sz w:val="24"/>
          <w:szCs w:val="24"/>
        </w:rPr>
        <w:t xml:space="preserve"> </w:t>
      </w:r>
      <w:r w:rsidR="00782AF1" w:rsidRPr="00844B42">
        <w:rPr>
          <w:rFonts w:ascii="Times New Roman" w:hAnsi="Times New Roman" w:cs="Times New Roman"/>
          <w:sz w:val="24"/>
          <w:szCs w:val="24"/>
        </w:rPr>
        <w:t>4185</w:t>
      </w:r>
      <w:r w:rsidR="00C8432F" w:rsidRPr="00844B42">
        <w:rPr>
          <w:rFonts w:ascii="Times New Roman" w:hAnsi="Times New Roman" w:cs="Times New Roman"/>
          <w:sz w:val="24"/>
          <w:szCs w:val="24"/>
        </w:rPr>
        <w:t>,</w:t>
      </w:r>
      <w:r w:rsidR="00782AF1" w:rsidRPr="00844B42">
        <w:rPr>
          <w:rFonts w:ascii="Times New Roman" w:hAnsi="Times New Roman" w:cs="Times New Roman"/>
          <w:sz w:val="24"/>
          <w:szCs w:val="24"/>
        </w:rPr>
        <w:t>9</w:t>
      </w:r>
      <w:r w:rsidR="0032097B" w:rsidRPr="0084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 xml:space="preserve">, нежилых помещений - </w:t>
      </w:r>
      <w:r w:rsidR="0032097B" w:rsidRPr="00844B42">
        <w:rPr>
          <w:rFonts w:ascii="Times New Roman" w:hAnsi="Times New Roman" w:cs="Times New Roman"/>
          <w:sz w:val="24"/>
          <w:szCs w:val="24"/>
        </w:rPr>
        <w:t>0</w:t>
      </w:r>
      <w:r w:rsidRPr="0084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097B" w:rsidRPr="00844B42">
        <w:rPr>
          <w:rFonts w:ascii="Times New Roman" w:hAnsi="Times New Roman" w:cs="Times New Roman"/>
          <w:sz w:val="24"/>
          <w:szCs w:val="24"/>
        </w:rPr>
        <w:t>. П</w:t>
      </w:r>
      <w:r w:rsidRPr="00844B42">
        <w:rPr>
          <w:rFonts w:ascii="Times New Roman" w:hAnsi="Times New Roman" w:cs="Times New Roman"/>
          <w:sz w:val="24"/>
          <w:szCs w:val="24"/>
        </w:rPr>
        <w:t xml:space="preserve">омещений общего имущества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 xml:space="preserve">. для расчета платы за электрическую энергию на содержание общего имущества </w:t>
      </w:r>
      <w:r w:rsidR="00782AF1" w:rsidRPr="00844B42">
        <w:rPr>
          <w:rFonts w:ascii="Times New Roman" w:hAnsi="Times New Roman" w:cs="Times New Roman"/>
          <w:sz w:val="24"/>
          <w:szCs w:val="24"/>
        </w:rPr>
        <w:t>699,10</w:t>
      </w:r>
      <w:r w:rsidRPr="0084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 xml:space="preserve">, для расчета платы за холодную и горячую воду, водоотведение на содержание общего имущества </w:t>
      </w:r>
      <w:r w:rsidR="00782AF1" w:rsidRPr="00844B42">
        <w:rPr>
          <w:rFonts w:ascii="Times New Roman" w:hAnsi="Times New Roman" w:cs="Times New Roman"/>
          <w:sz w:val="24"/>
          <w:szCs w:val="24"/>
        </w:rPr>
        <w:t>747,80</w:t>
      </w:r>
      <w:r w:rsidRPr="0084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4B42">
        <w:rPr>
          <w:rFonts w:ascii="Times New Roman" w:hAnsi="Times New Roman" w:cs="Times New Roman"/>
          <w:sz w:val="24"/>
          <w:szCs w:val="24"/>
        </w:rPr>
        <w:t>.</w:t>
      </w:r>
    </w:p>
    <w:p w:rsidR="00D80304" w:rsidRPr="00D80304" w:rsidRDefault="00D80304" w:rsidP="00D803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A623D" w:rsidRPr="00D80304" w:rsidRDefault="004343AC" w:rsidP="00844B42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Общая информация  о </w:t>
      </w:r>
      <w:r w:rsidR="007B227B">
        <w:rPr>
          <w:rFonts w:ascii="Times New Roman" w:hAnsi="Times New Roman" w:cs="Times New Roman"/>
          <w:b/>
          <w:bCs/>
          <w:sz w:val="24"/>
          <w:szCs w:val="24"/>
        </w:rPr>
        <w:t>расчетах за жилищно-коммунальные услуги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843"/>
      </w:tblGrid>
      <w:tr w:rsidR="00EA623D" w:rsidRPr="00D80304" w:rsidTr="00844B42">
        <w:tc>
          <w:tcPr>
            <w:tcW w:w="709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417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D80304" w:rsidRDefault="00844B42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-23 173,32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D80304" w:rsidRDefault="00844B42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158 023,01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начало периода)</w:t>
            </w:r>
          </w:p>
        </w:tc>
        <w:tc>
          <w:tcPr>
            <w:tcW w:w="1417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174D0D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B234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4" w:type="dxa"/>
          </w:tcPr>
          <w:p w:rsidR="00F939E0" w:rsidRPr="00174D0D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Начислено з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а услуги (работы)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управлению многоквартирным домом, за 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содержани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и текущ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ремонт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общего имущества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7" w:type="dxa"/>
          </w:tcPr>
          <w:p w:rsidR="00F939E0" w:rsidRPr="00D62E01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2E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D62E01" w:rsidRDefault="00844B42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1 355 210,40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939E0" w:rsidRPr="00844B42" w:rsidRDefault="00F939E0" w:rsidP="00F9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4B42">
              <w:rPr>
                <w:rFonts w:ascii="Times New Roman" w:hAnsi="Times New Roman" w:cs="Times New Roman"/>
              </w:rPr>
              <w:t>- за услуги (работы) по управлению многоквартирным домом, за содержание общего имущества</w:t>
            </w:r>
          </w:p>
        </w:tc>
        <w:tc>
          <w:tcPr>
            <w:tcW w:w="1417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844B42" w:rsidRDefault="00844B42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4B42">
              <w:rPr>
                <w:rFonts w:ascii="Times New Roman" w:hAnsi="Times New Roman" w:cs="Times New Roman"/>
                <w:bCs/>
                <w:color w:val="000000"/>
              </w:rPr>
              <w:t>1 154 287,20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514F85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:rsidR="00F939E0" w:rsidRPr="00514F85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80E9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417" w:type="dxa"/>
          </w:tcPr>
          <w:p w:rsidR="00F939E0" w:rsidRPr="007413EC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Default="00844B42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200 923,20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417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844B42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633 112,09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Переходящие остатки денежных средств (на конец периода) (стр.1+стр.</w:t>
            </w:r>
            <w:r>
              <w:rPr>
                <w:rFonts w:ascii="Times New Roman" w:hAnsi="Times New Roman" w:cs="Times New Roman"/>
              </w:rPr>
              <w:t>4</w:t>
            </w:r>
            <w:r w:rsidRPr="000B2343">
              <w:rPr>
                <w:rFonts w:ascii="Times New Roman" w:hAnsi="Times New Roman" w:cs="Times New Roman"/>
              </w:rPr>
              <w:t>-стр.</w:t>
            </w:r>
            <w:r>
              <w:rPr>
                <w:rFonts w:ascii="Times New Roman" w:hAnsi="Times New Roman" w:cs="Times New Roman"/>
              </w:rPr>
              <w:t>9</w:t>
            </w:r>
            <w:r w:rsidRPr="000B23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D80304" w:rsidRDefault="00F939E0" w:rsidP="00844B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4B42">
              <w:rPr>
                <w:rFonts w:ascii="Times New Roman" w:hAnsi="Times New Roman" w:cs="Times New Roman"/>
              </w:rPr>
              <w:t>79 722,86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F939E0" w:rsidRPr="00D80304" w:rsidRDefault="00F939E0" w:rsidP="00844B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B2343">
              <w:rPr>
                <w:rFonts w:ascii="Times New Roman" w:hAnsi="Times New Roman" w:cs="Times New Roman"/>
              </w:rPr>
              <w:t>Задолженность потребителей (на конец периода) (стр.2 + стр.</w:t>
            </w:r>
            <w:r>
              <w:rPr>
                <w:rFonts w:ascii="Times New Roman" w:hAnsi="Times New Roman" w:cs="Times New Roman"/>
              </w:rPr>
              <w:t>4 – стр.3 -</w:t>
            </w:r>
            <w:r w:rsidRPr="000B234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(задолженность сформирована с учетом начислений за декабрь 202</w:t>
            </w:r>
            <w:r w:rsidR="00844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Оплата, произведенная собственниками/ нанимателями в январе 202</w:t>
            </w:r>
            <w:r w:rsidR="00844B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за декабрь 202</w:t>
            </w:r>
            <w:r w:rsidR="00844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 учтена)</w:t>
            </w:r>
            <w:proofErr w:type="gramEnd"/>
          </w:p>
        </w:tc>
        <w:tc>
          <w:tcPr>
            <w:tcW w:w="1417" w:type="dxa"/>
          </w:tcPr>
          <w:p w:rsidR="00F939E0" w:rsidRPr="00D80304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844B42" w:rsidRDefault="00F939E0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158 023,01</w:t>
            </w:r>
          </w:p>
        </w:tc>
      </w:tr>
      <w:tr w:rsidR="00F939E0" w:rsidRPr="00D80304" w:rsidTr="00844B42">
        <w:tc>
          <w:tcPr>
            <w:tcW w:w="709" w:type="dxa"/>
          </w:tcPr>
          <w:p w:rsidR="00F939E0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</w:tcPr>
          <w:p w:rsidR="00F939E0" w:rsidRPr="00D80304" w:rsidRDefault="00F939E0" w:rsidP="00F939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конец периода)</w:t>
            </w:r>
          </w:p>
        </w:tc>
        <w:tc>
          <w:tcPr>
            <w:tcW w:w="1417" w:type="dxa"/>
          </w:tcPr>
          <w:p w:rsidR="00F939E0" w:rsidRPr="00E9453E" w:rsidRDefault="00F939E0" w:rsidP="00F939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F939E0" w:rsidRPr="00844B42" w:rsidRDefault="008F5ABA" w:rsidP="00F939E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</w:tbl>
    <w:p w:rsidR="00EA623D" w:rsidRPr="00D80304" w:rsidRDefault="00EA623D" w:rsidP="00EA623D">
      <w:pPr>
        <w:pStyle w:val="a3"/>
        <w:rPr>
          <w:rFonts w:ascii="Times New Roman" w:hAnsi="Times New Roman" w:cs="Times New Roman"/>
        </w:rPr>
      </w:pPr>
    </w:p>
    <w:p w:rsidR="004343AC" w:rsidRPr="00D80304" w:rsidRDefault="004343AC" w:rsidP="00844B42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об оказанных услугах и выполненных работах по управлению МКД, содержанию и текущему ремонту общего имущества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843"/>
      </w:tblGrid>
      <w:tr w:rsidR="007B3D0D" w:rsidRPr="00D80304" w:rsidTr="00844B42">
        <w:tc>
          <w:tcPr>
            <w:tcW w:w="709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80304" w:rsidRPr="00D80304" w:rsidTr="00844B42">
        <w:tc>
          <w:tcPr>
            <w:tcW w:w="709" w:type="dxa"/>
          </w:tcPr>
          <w:p w:rsidR="00D80304" w:rsidRPr="00D80304" w:rsidRDefault="009B3C99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6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Годовая фактическая стоимость работ (услуг), в том числе:</w:t>
            </w:r>
          </w:p>
        </w:tc>
        <w:tc>
          <w:tcPr>
            <w:tcW w:w="141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D80304" w:rsidRPr="00D80304" w:rsidRDefault="00844B4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1 411 759,94</w:t>
            </w:r>
          </w:p>
        </w:tc>
      </w:tr>
      <w:tr w:rsidR="00844B42" w:rsidRPr="00D80304" w:rsidTr="00844B42">
        <w:tc>
          <w:tcPr>
            <w:tcW w:w="709" w:type="dxa"/>
          </w:tcPr>
          <w:p w:rsidR="00844B42" w:rsidRPr="00D80304" w:rsidRDefault="00844B4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8030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954" w:type="dxa"/>
          </w:tcPr>
          <w:p w:rsidR="00844B42" w:rsidRPr="00844B42" w:rsidRDefault="00844B4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4B42">
              <w:rPr>
                <w:rFonts w:ascii="Times New Roman" w:hAnsi="Times New Roman" w:cs="Times New Roman"/>
              </w:rPr>
              <w:t>за услуги (работы) по управлению многоквартирным домом, за содержание общего имущества</w:t>
            </w:r>
          </w:p>
        </w:tc>
        <w:tc>
          <w:tcPr>
            <w:tcW w:w="1417" w:type="dxa"/>
          </w:tcPr>
          <w:p w:rsidR="00844B42" w:rsidRPr="00D80304" w:rsidRDefault="00844B42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844B42" w:rsidRPr="00844B42" w:rsidRDefault="00844B42" w:rsidP="000826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4B42">
              <w:rPr>
                <w:rFonts w:ascii="Times New Roman" w:hAnsi="Times New Roman" w:cs="Times New Roman"/>
                <w:bCs/>
                <w:color w:val="000000"/>
              </w:rPr>
              <w:t>1 154 287,20</w:t>
            </w:r>
          </w:p>
        </w:tc>
      </w:tr>
      <w:tr w:rsidR="00D80304" w:rsidRPr="00D80304" w:rsidTr="00844B42">
        <w:tc>
          <w:tcPr>
            <w:tcW w:w="709" w:type="dxa"/>
          </w:tcPr>
          <w:p w:rsidR="00D80304" w:rsidRPr="00D80304" w:rsidRDefault="009B3C99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0304" w:rsidRPr="00D8030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954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 текущий ремонт</w:t>
            </w:r>
            <w:r w:rsidR="008F5ABA">
              <w:rPr>
                <w:rFonts w:ascii="Times New Roman" w:hAnsi="Times New Roman" w:cs="Times New Roman"/>
              </w:rPr>
              <w:t xml:space="preserve"> за счет средств резервного фонда</w:t>
            </w:r>
          </w:p>
        </w:tc>
        <w:tc>
          <w:tcPr>
            <w:tcW w:w="141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D80304" w:rsidRPr="00D80304" w:rsidRDefault="00844B4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257 472,74</w:t>
            </w:r>
          </w:p>
        </w:tc>
      </w:tr>
    </w:tbl>
    <w:p w:rsid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Default="00B627FA" w:rsidP="007B3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7FA" w:rsidRPr="00D80304" w:rsidRDefault="00B627FA" w:rsidP="00844B42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 xml:space="preserve">работе по 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>взыскани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отношении потребителей-должников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843"/>
      </w:tblGrid>
      <w:tr w:rsidR="00D80304" w:rsidRPr="00D80304" w:rsidTr="00844B42">
        <w:tc>
          <w:tcPr>
            <w:tcW w:w="709" w:type="dxa"/>
          </w:tcPr>
          <w:p w:rsidR="00D80304" w:rsidRPr="00D80304" w:rsidRDefault="00D80304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14BF5" w:rsidRPr="00D80304" w:rsidTr="00844B42">
        <w:tc>
          <w:tcPr>
            <w:tcW w:w="709" w:type="dxa"/>
          </w:tcPr>
          <w:p w:rsidR="00014BF5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54" w:type="dxa"/>
          </w:tcPr>
          <w:p w:rsidR="00014BF5" w:rsidRPr="00D80304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 потребителям-должникам</w:t>
            </w:r>
          </w:p>
        </w:tc>
        <w:tc>
          <w:tcPr>
            <w:tcW w:w="1417" w:type="dxa"/>
          </w:tcPr>
          <w:p w:rsidR="00014BF5" w:rsidRPr="00D80304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014BF5" w:rsidRPr="00844B42" w:rsidRDefault="007527DB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</w:tr>
      <w:tr w:rsidR="00014BF5" w:rsidRPr="00D80304" w:rsidTr="00844B42">
        <w:tc>
          <w:tcPr>
            <w:tcW w:w="709" w:type="dxa"/>
          </w:tcPr>
          <w:p w:rsidR="00014BF5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014BF5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Развешено объявлений о должниках в подъездах </w:t>
            </w:r>
          </w:p>
        </w:tc>
        <w:tc>
          <w:tcPr>
            <w:tcW w:w="1417" w:type="dxa"/>
          </w:tcPr>
          <w:p w:rsidR="00014BF5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014BF5" w:rsidRPr="00844B42" w:rsidRDefault="007527DB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D80304" w:rsidRPr="00D80304" w:rsidTr="00844B42">
        <w:tc>
          <w:tcPr>
            <w:tcW w:w="709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D80304" w:rsidRPr="00D80304" w:rsidRDefault="00D80304" w:rsidP="00352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Направлено заявлений о выдаче судебного приказа, исковых заявлений</w:t>
            </w:r>
          </w:p>
        </w:tc>
        <w:tc>
          <w:tcPr>
            <w:tcW w:w="141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D80304" w:rsidRPr="00844B42" w:rsidRDefault="00FE4DD2" w:rsidP="008F5AB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80304" w:rsidRPr="00D80304" w:rsidTr="00844B42">
        <w:tc>
          <w:tcPr>
            <w:tcW w:w="709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D80304" w:rsidRPr="00D80304" w:rsidRDefault="00D80304" w:rsidP="00352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по результатам исковой работы</w:t>
            </w:r>
          </w:p>
        </w:tc>
        <w:tc>
          <w:tcPr>
            <w:tcW w:w="1417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D80304" w:rsidRPr="00844B42" w:rsidRDefault="00FE4DD2" w:rsidP="008F5AB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4B42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</w:tbl>
    <w:p w:rsidR="00D80304" w:rsidRP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Pr="00F3470B" w:rsidRDefault="00174D0D" w:rsidP="00844B42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70B">
        <w:rPr>
          <w:rFonts w:ascii="Times New Roman" w:hAnsi="Times New Roman" w:cs="Times New Roman"/>
          <w:b/>
          <w:bCs/>
          <w:sz w:val="24"/>
          <w:szCs w:val="24"/>
        </w:rPr>
        <w:t>Расчеты с РСО</w:t>
      </w:r>
    </w:p>
    <w:p w:rsidR="00174D0D" w:rsidRPr="00177B29" w:rsidRDefault="00174D0D" w:rsidP="00844B4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77B29">
        <w:rPr>
          <w:rFonts w:ascii="Times New Roman" w:hAnsi="Times New Roman" w:cs="Times New Roman"/>
          <w:sz w:val="24"/>
          <w:szCs w:val="24"/>
        </w:rPr>
        <w:t xml:space="preserve">Задолженность перед ПАО «Красноярскэнергосбыт» </w:t>
      </w:r>
      <w:proofErr w:type="gramStart"/>
      <w:r w:rsidRPr="00177B2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77B29">
        <w:rPr>
          <w:rFonts w:ascii="Times New Roman" w:hAnsi="Times New Roman" w:cs="Times New Roman"/>
          <w:sz w:val="24"/>
          <w:szCs w:val="24"/>
        </w:rPr>
        <w:t xml:space="preserve"> «Красэко-Электро»</w:t>
      </w:r>
      <w:r w:rsidR="007864C6">
        <w:rPr>
          <w:rFonts w:ascii="Times New Roman" w:hAnsi="Times New Roman" w:cs="Times New Roman"/>
          <w:sz w:val="24"/>
          <w:szCs w:val="24"/>
        </w:rPr>
        <w:t xml:space="preserve"> по договорам энергоснабжения </w:t>
      </w:r>
      <w:r w:rsidRPr="00177B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sectPr w:rsidR="00174D0D" w:rsidRPr="00177B29" w:rsidSect="00844B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2AF"/>
    <w:multiLevelType w:val="hybridMultilevel"/>
    <w:tmpl w:val="83E69438"/>
    <w:lvl w:ilvl="0" w:tplc="FB10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D3827"/>
    <w:multiLevelType w:val="hybridMultilevel"/>
    <w:tmpl w:val="66FC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2C43"/>
    <w:multiLevelType w:val="hybridMultilevel"/>
    <w:tmpl w:val="D2C46220"/>
    <w:lvl w:ilvl="0" w:tplc="C4B4D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2"/>
  </w:compat>
  <w:rsids>
    <w:rsidRoot w:val="00ED3AEF"/>
    <w:rsid w:val="00014BF5"/>
    <w:rsid w:val="000B401A"/>
    <w:rsid w:val="000D3243"/>
    <w:rsid w:val="00174D0D"/>
    <w:rsid w:val="00177B29"/>
    <w:rsid w:val="001D689B"/>
    <w:rsid w:val="00236CA3"/>
    <w:rsid w:val="0032097B"/>
    <w:rsid w:val="003D1569"/>
    <w:rsid w:val="004343AC"/>
    <w:rsid w:val="00457313"/>
    <w:rsid w:val="00514F85"/>
    <w:rsid w:val="00544E65"/>
    <w:rsid w:val="005A332A"/>
    <w:rsid w:val="00601F6A"/>
    <w:rsid w:val="00620085"/>
    <w:rsid w:val="007527DB"/>
    <w:rsid w:val="00782AF1"/>
    <w:rsid w:val="007864C6"/>
    <w:rsid w:val="007B227B"/>
    <w:rsid w:val="007B3D0D"/>
    <w:rsid w:val="007F450B"/>
    <w:rsid w:val="0081717F"/>
    <w:rsid w:val="00844B42"/>
    <w:rsid w:val="00862BAF"/>
    <w:rsid w:val="008E594B"/>
    <w:rsid w:val="008F5ABA"/>
    <w:rsid w:val="009B3C99"/>
    <w:rsid w:val="009D6FE3"/>
    <w:rsid w:val="00B627FA"/>
    <w:rsid w:val="00C8432F"/>
    <w:rsid w:val="00CA0E63"/>
    <w:rsid w:val="00CE2EF0"/>
    <w:rsid w:val="00D62E01"/>
    <w:rsid w:val="00D80304"/>
    <w:rsid w:val="00D80E99"/>
    <w:rsid w:val="00E91C9C"/>
    <w:rsid w:val="00E94130"/>
    <w:rsid w:val="00EA623D"/>
    <w:rsid w:val="00ED3AEF"/>
    <w:rsid w:val="00F3470B"/>
    <w:rsid w:val="00F939E0"/>
    <w:rsid w:val="00FE4DD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3D"/>
    <w:pPr>
      <w:ind w:left="720"/>
      <w:contextualSpacing/>
    </w:pPr>
  </w:style>
  <w:style w:type="table" w:styleId="a4">
    <w:name w:val="Table Grid"/>
    <w:basedOn w:val="a1"/>
    <w:uiPriority w:val="39"/>
    <w:rsid w:val="00EA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27F5-F8D7-4AD1-8C6D-B6DC4F95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 ГОРОД</dc:creator>
  <cp:lastModifiedBy>user008</cp:lastModifiedBy>
  <cp:revision>3</cp:revision>
  <cp:lastPrinted>2021-03-23T05:21:00Z</cp:lastPrinted>
  <dcterms:created xsi:type="dcterms:W3CDTF">2021-04-08T02:47:00Z</dcterms:created>
  <dcterms:modified xsi:type="dcterms:W3CDTF">2022-01-17T06:58:00Z</dcterms:modified>
</cp:coreProperties>
</file>